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BD92" w14:textId="77777777" w:rsidR="00884122" w:rsidRDefault="00884122" w:rsidP="00884122">
      <w:pPr>
        <w:autoSpaceDN w:val="0"/>
        <w:spacing w:after="200"/>
        <w:jc w:val="right"/>
        <w:textAlignment w:val="baseline"/>
        <w:rPr>
          <w:rFonts w:ascii="Tahoma" w:eastAsia="Calibri" w:hAnsi="Tahoma" w:cs="Tahoma"/>
          <w:b/>
          <w:bCs/>
          <w:kern w:val="3"/>
          <w:szCs w:val="22"/>
          <w:lang w:val="el-GR"/>
        </w:rPr>
      </w:pPr>
      <w:r>
        <w:rPr>
          <w:rFonts w:ascii="Tahoma" w:eastAsia="Calibri" w:hAnsi="Tahoma" w:cs="Tahoma"/>
          <w:b/>
          <w:bCs/>
          <w:kern w:val="3"/>
          <w:szCs w:val="22"/>
          <w:lang w:val="el-GR"/>
        </w:rPr>
        <w:t>ΠΑΡΑΡΤΗΜΑ ΙΙ</w:t>
      </w:r>
    </w:p>
    <w:p w14:paraId="06ED59B1" w14:textId="77777777" w:rsidR="00884122" w:rsidRPr="00F01430" w:rsidRDefault="00884122" w:rsidP="00884122">
      <w:pPr>
        <w:autoSpaceDN w:val="0"/>
        <w:spacing w:after="200"/>
        <w:jc w:val="center"/>
        <w:textAlignment w:val="baseline"/>
        <w:rPr>
          <w:rFonts w:ascii="Tahoma" w:hAnsi="Tahoma" w:cs="Tahoma"/>
          <w:szCs w:val="22"/>
          <w:lang w:val="el-GR"/>
        </w:rPr>
      </w:pPr>
      <w:r>
        <w:rPr>
          <w:rFonts w:ascii="Tahoma" w:eastAsia="Calibri" w:hAnsi="Tahoma" w:cs="Tahoma"/>
          <w:b/>
          <w:bCs/>
          <w:kern w:val="3"/>
          <w:szCs w:val="22"/>
          <w:lang w:val="el-GR"/>
        </w:rPr>
        <w:t>ΕΝΤΥΠΟ ΟΙΚΟΝΟΜΙΚΗΣ ΠΡΟΣΦΟΡΑΣ</w:t>
      </w:r>
    </w:p>
    <w:p w14:paraId="5A9691FF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5D6BD467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0CC05B6C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b/>
          <w:bCs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 : ΕΞΟΠΛΙΣΜΟΣ ΚΑΙ ΛΟΓΙΣΜΙΚΟ ΣΥΣΤΗΜΑΤΟΣ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00"/>
        <w:gridCol w:w="1057"/>
        <w:gridCol w:w="1122"/>
        <w:gridCol w:w="1356"/>
        <w:gridCol w:w="1345"/>
        <w:gridCol w:w="1683"/>
      </w:tblGrid>
      <w:tr w:rsidR="00884122" w:rsidRPr="00DE18ED" w14:paraId="2BA60CDB" w14:textId="77777777" w:rsidTr="008F0AA3">
        <w:tc>
          <w:tcPr>
            <w:tcW w:w="559" w:type="dxa"/>
            <w:shd w:val="clear" w:color="auto" w:fill="auto"/>
          </w:tcPr>
          <w:p w14:paraId="4A7FF635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bookmarkStart w:id="0" w:name="_Hlk79473908"/>
          </w:p>
        </w:tc>
        <w:tc>
          <w:tcPr>
            <w:tcW w:w="2200" w:type="dxa"/>
            <w:shd w:val="clear" w:color="auto" w:fill="auto"/>
          </w:tcPr>
          <w:p w14:paraId="2A151D08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057" w:type="dxa"/>
            <w:shd w:val="clear" w:color="auto" w:fill="auto"/>
          </w:tcPr>
          <w:p w14:paraId="07078437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4667F05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1C7B586D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42FC10E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5B208C49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ΧΩΡΙΣ ΦΠΑ</w:t>
            </w:r>
          </w:p>
        </w:tc>
        <w:tc>
          <w:tcPr>
            <w:tcW w:w="1683" w:type="dxa"/>
            <w:shd w:val="clear" w:color="auto" w:fill="auto"/>
          </w:tcPr>
          <w:p w14:paraId="0AB2B2BA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ΣΥΝΟΛΙΚΗ</w:t>
            </w:r>
          </w:p>
          <w:p w14:paraId="047F33C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1EF1571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ΜΕ ΦΠΑ</w:t>
            </w:r>
          </w:p>
        </w:tc>
      </w:tr>
      <w:tr w:rsidR="00884122" w:rsidRPr="00DE18ED" w14:paraId="5C64C56A" w14:textId="77777777" w:rsidTr="008F0AA3">
        <w:tc>
          <w:tcPr>
            <w:tcW w:w="559" w:type="dxa"/>
            <w:shd w:val="clear" w:color="auto" w:fill="auto"/>
          </w:tcPr>
          <w:p w14:paraId="1C47F3B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Α/Α</w:t>
            </w:r>
          </w:p>
        </w:tc>
        <w:tc>
          <w:tcPr>
            <w:tcW w:w="2200" w:type="dxa"/>
            <w:shd w:val="clear" w:color="auto" w:fill="auto"/>
          </w:tcPr>
          <w:p w14:paraId="0F5CA7BE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709BE0B6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1057" w:type="dxa"/>
            <w:shd w:val="clear" w:color="auto" w:fill="auto"/>
          </w:tcPr>
          <w:p w14:paraId="2708AB44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1122" w:type="dxa"/>
            <w:shd w:val="clear" w:color="auto" w:fill="auto"/>
          </w:tcPr>
          <w:p w14:paraId="129F2101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356" w:type="dxa"/>
            <w:shd w:val="clear" w:color="auto" w:fill="auto"/>
          </w:tcPr>
          <w:p w14:paraId="7DC1D9E8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10D1A27A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345" w:type="dxa"/>
            <w:shd w:val="clear" w:color="auto" w:fill="auto"/>
          </w:tcPr>
          <w:p w14:paraId="5552EC46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693F1DFB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683" w:type="dxa"/>
            <w:shd w:val="clear" w:color="auto" w:fill="auto"/>
          </w:tcPr>
          <w:p w14:paraId="356E1D3F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7EB9D2E7" w14:textId="77777777" w:rsidTr="008F0AA3">
        <w:tc>
          <w:tcPr>
            <w:tcW w:w="559" w:type="dxa"/>
            <w:shd w:val="clear" w:color="auto" w:fill="auto"/>
          </w:tcPr>
          <w:p w14:paraId="20F650F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00" w:type="dxa"/>
            <w:shd w:val="clear" w:color="auto" w:fill="auto"/>
          </w:tcPr>
          <w:p w14:paraId="248C1AC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057" w:type="dxa"/>
            <w:shd w:val="clear" w:color="auto" w:fill="auto"/>
          </w:tcPr>
          <w:p w14:paraId="2DECD78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7214501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6" w:type="dxa"/>
            <w:shd w:val="clear" w:color="auto" w:fill="auto"/>
          </w:tcPr>
          <w:p w14:paraId="1050A51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45" w:type="dxa"/>
            <w:shd w:val="clear" w:color="auto" w:fill="auto"/>
          </w:tcPr>
          <w:p w14:paraId="00D977F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31DCCD3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7A0050E4" w14:textId="77777777" w:rsidTr="008F0AA3">
        <w:tc>
          <w:tcPr>
            <w:tcW w:w="559" w:type="dxa"/>
            <w:shd w:val="clear" w:color="auto" w:fill="auto"/>
          </w:tcPr>
          <w:p w14:paraId="39DCF36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00" w:type="dxa"/>
            <w:shd w:val="clear" w:color="auto" w:fill="auto"/>
          </w:tcPr>
          <w:p w14:paraId="6C725B8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057" w:type="dxa"/>
            <w:shd w:val="clear" w:color="auto" w:fill="auto"/>
          </w:tcPr>
          <w:p w14:paraId="7A2D60B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39E357D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6" w:type="dxa"/>
            <w:shd w:val="clear" w:color="auto" w:fill="auto"/>
          </w:tcPr>
          <w:p w14:paraId="61ACCDF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45" w:type="dxa"/>
            <w:shd w:val="clear" w:color="auto" w:fill="auto"/>
          </w:tcPr>
          <w:p w14:paraId="3D66127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0FDF064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06A15B34" w14:textId="77777777" w:rsidTr="008F0AA3">
        <w:tc>
          <w:tcPr>
            <w:tcW w:w="559" w:type="dxa"/>
            <w:shd w:val="clear" w:color="auto" w:fill="auto"/>
          </w:tcPr>
          <w:p w14:paraId="792C342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00" w:type="dxa"/>
            <w:shd w:val="clear" w:color="auto" w:fill="auto"/>
          </w:tcPr>
          <w:p w14:paraId="2FD8FF8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057" w:type="dxa"/>
            <w:shd w:val="clear" w:color="auto" w:fill="auto"/>
          </w:tcPr>
          <w:p w14:paraId="32D0A02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089D19D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6" w:type="dxa"/>
            <w:shd w:val="clear" w:color="auto" w:fill="auto"/>
          </w:tcPr>
          <w:p w14:paraId="0DF60C6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45" w:type="dxa"/>
            <w:shd w:val="clear" w:color="auto" w:fill="auto"/>
          </w:tcPr>
          <w:p w14:paraId="3345979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0FD5581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2C630C36" w14:textId="77777777" w:rsidTr="008F0AA3">
        <w:tc>
          <w:tcPr>
            <w:tcW w:w="559" w:type="dxa"/>
            <w:shd w:val="clear" w:color="auto" w:fill="auto"/>
          </w:tcPr>
          <w:p w14:paraId="77347C2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00" w:type="dxa"/>
            <w:shd w:val="clear" w:color="auto" w:fill="auto"/>
          </w:tcPr>
          <w:p w14:paraId="338AFE9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 xml:space="preserve">ΣΥΝΟΛΟ </w:t>
            </w:r>
          </w:p>
        </w:tc>
        <w:tc>
          <w:tcPr>
            <w:tcW w:w="1057" w:type="dxa"/>
            <w:shd w:val="clear" w:color="auto" w:fill="auto"/>
          </w:tcPr>
          <w:p w14:paraId="7654CED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2E8F5FC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6" w:type="dxa"/>
            <w:shd w:val="clear" w:color="auto" w:fill="auto"/>
          </w:tcPr>
          <w:p w14:paraId="4D5B0BB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45" w:type="dxa"/>
            <w:shd w:val="clear" w:color="auto" w:fill="auto"/>
          </w:tcPr>
          <w:p w14:paraId="38DD804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248F66A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bookmarkEnd w:id="0"/>
    </w:tbl>
    <w:p w14:paraId="6ED835C7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7793FC0A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03390971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b/>
          <w:bCs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ΠΙΝΑΚΑΣ: ΛΟΓΙΣΜΙΚΟ ΕΦΑΡΜΟΓΩΝ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815"/>
        <w:gridCol w:w="909"/>
        <w:gridCol w:w="1172"/>
        <w:gridCol w:w="1352"/>
        <w:gridCol w:w="1701"/>
      </w:tblGrid>
      <w:tr w:rsidR="00884122" w:rsidRPr="00DE18ED" w14:paraId="51D837F5" w14:textId="77777777" w:rsidTr="008F0AA3">
        <w:tc>
          <w:tcPr>
            <w:tcW w:w="562" w:type="dxa"/>
            <w:shd w:val="clear" w:color="auto" w:fill="auto"/>
          </w:tcPr>
          <w:p w14:paraId="3E2BE6A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53B794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45A8212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5E0DEF1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579A88EB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5E837C5B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754698DB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ΧΩΡΙΣ ΦΠΑ</w:t>
            </w:r>
          </w:p>
        </w:tc>
        <w:tc>
          <w:tcPr>
            <w:tcW w:w="1701" w:type="dxa"/>
            <w:shd w:val="clear" w:color="auto" w:fill="auto"/>
          </w:tcPr>
          <w:p w14:paraId="3062F5A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ΣΥΝΟΛΙΚΗ </w:t>
            </w:r>
          </w:p>
          <w:p w14:paraId="5F77F23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ΑΞΙΑ ΑΓΟΡΑΣ </w:t>
            </w:r>
          </w:p>
          <w:p w14:paraId="1795332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ΜΕ ΦΠΑ</w:t>
            </w:r>
          </w:p>
        </w:tc>
      </w:tr>
      <w:tr w:rsidR="00884122" w:rsidRPr="00DE18ED" w14:paraId="500909FF" w14:textId="77777777" w:rsidTr="008F0AA3">
        <w:tc>
          <w:tcPr>
            <w:tcW w:w="562" w:type="dxa"/>
            <w:shd w:val="clear" w:color="auto" w:fill="auto"/>
          </w:tcPr>
          <w:p w14:paraId="6EE7953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Α/Α</w:t>
            </w:r>
          </w:p>
        </w:tc>
        <w:tc>
          <w:tcPr>
            <w:tcW w:w="2811" w:type="dxa"/>
            <w:shd w:val="clear" w:color="auto" w:fill="auto"/>
          </w:tcPr>
          <w:p w14:paraId="4553FEF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426985E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815" w:type="dxa"/>
            <w:shd w:val="clear" w:color="auto" w:fill="auto"/>
          </w:tcPr>
          <w:p w14:paraId="6541C00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909" w:type="dxa"/>
            <w:shd w:val="clear" w:color="auto" w:fill="auto"/>
          </w:tcPr>
          <w:p w14:paraId="2670F50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172" w:type="dxa"/>
            <w:shd w:val="clear" w:color="auto" w:fill="auto"/>
          </w:tcPr>
          <w:p w14:paraId="5676077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0909DB0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352" w:type="dxa"/>
            <w:shd w:val="clear" w:color="auto" w:fill="auto"/>
          </w:tcPr>
          <w:p w14:paraId="5A24006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  <w:p w14:paraId="3230EC2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701" w:type="dxa"/>
            <w:shd w:val="clear" w:color="auto" w:fill="auto"/>
          </w:tcPr>
          <w:p w14:paraId="19E0617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5B38E3C2" w14:textId="77777777" w:rsidTr="008F0AA3">
        <w:tc>
          <w:tcPr>
            <w:tcW w:w="562" w:type="dxa"/>
            <w:shd w:val="clear" w:color="auto" w:fill="auto"/>
          </w:tcPr>
          <w:p w14:paraId="05D152B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4A5E9FC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2B246DB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2F919F7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00A00CA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1712036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19BB7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2D0FFD5E" w14:textId="77777777" w:rsidTr="008F0AA3">
        <w:tc>
          <w:tcPr>
            <w:tcW w:w="562" w:type="dxa"/>
            <w:shd w:val="clear" w:color="auto" w:fill="auto"/>
          </w:tcPr>
          <w:p w14:paraId="30867BC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24771D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79E6F1D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2BD8897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2D1D80B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5FDF4C4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7D7C2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05A3D936" w14:textId="77777777" w:rsidTr="008F0AA3">
        <w:tc>
          <w:tcPr>
            <w:tcW w:w="562" w:type="dxa"/>
            <w:shd w:val="clear" w:color="auto" w:fill="auto"/>
          </w:tcPr>
          <w:p w14:paraId="5977D0E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495C18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602F085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075F4AA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6DBF646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627B695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84B86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4E8418AD" w14:textId="77777777" w:rsidTr="008F0AA3">
        <w:tc>
          <w:tcPr>
            <w:tcW w:w="562" w:type="dxa"/>
            <w:shd w:val="clear" w:color="auto" w:fill="auto"/>
          </w:tcPr>
          <w:p w14:paraId="79D0952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51F6DD4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815" w:type="dxa"/>
            <w:shd w:val="clear" w:color="auto" w:fill="auto"/>
          </w:tcPr>
          <w:p w14:paraId="069393A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66955E7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0B55D66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770FA2E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E8940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</w:tbl>
    <w:p w14:paraId="3CB384E8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4DFE8CE0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ΠΙΝΑΚΑΣ: ΥΠΗΡΕΣΙΕΣ</w:t>
      </w:r>
      <w:r w:rsidRPr="006203F6">
        <w:rPr>
          <w:rFonts w:eastAsia="Calibri" w:cs="Arial"/>
          <w:szCs w:val="22"/>
          <w:lang w:val="el-GR" w:eastAsia="en-US"/>
        </w:rPr>
        <w:t xml:space="preserve"> </w:t>
      </w:r>
    </w:p>
    <w:p w14:paraId="396F49FD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  <w:r w:rsidRPr="006203F6">
        <w:rPr>
          <w:rFonts w:eastAsia="Calibri" w:cs="Arial"/>
          <w:szCs w:val="22"/>
          <w:lang w:val="el-GR" w:eastAsia="en-US"/>
        </w:rPr>
        <w:t xml:space="preserve">                   (ανάπτυξη, παραμετροποίηση, εγκατάσταση, υποστήριξη, Εκπαίδευση κ.α.)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815"/>
        <w:gridCol w:w="909"/>
        <w:gridCol w:w="1172"/>
        <w:gridCol w:w="1121"/>
        <w:gridCol w:w="1932"/>
      </w:tblGrid>
      <w:tr w:rsidR="00884122" w:rsidRPr="00DE18ED" w14:paraId="25666F82" w14:textId="77777777" w:rsidTr="008F0AA3">
        <w:tc>
          <w:tcPr>
            <w:tcW w:w="562" w:type="dxa"/>
            <w:shd w:val="clear" w:color="auto" w:fill="auto"/>
          </w:tcPr>
          <w:p w14:paraId="7D7635D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AFD600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25592F5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697973F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14:paraId="7363C63D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55B912BC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3810AAD0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ΧΩΡΙΣ ΦΠΑ</w:t>
            </w:r>
          </w:p>
        </w:tc>
        <w:tc>
          <w:tcPr>
            <w:tcW w:w="1932" w:type="dxa"/>
            <w:shd w:val="clear" w:color="auto" w:fill="auto"/>
          </w:tcPr>
          <w:p w14:paraId="7275B25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ΣΥΝΟΛΙΚΗ </w:t>
            </w:r>
          </w:p>
          <w:p w14:paraId="2847D06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ΑΞΙΑ ΑΓΟΡΑΣ </w:t>
            </w:r>
          </w:p>
          <w:p w14:paraId="6613EC8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ΜΕ ΦΠΑ</w:t>
            </w:r>
          </w:p>
        </w:tc>
      </w:tr>
      <w:tr w:rsidR="00884122" w:rsidRPr="00DE18ED" w14:paraId="5957AEE0" w14:textId="77777777" w:rsidTr="008F0AA3">
        <w:tc>
          <w:tcPr>
            <w:tcW w:w="562" w:type="dxa"/>
            <w:shd w:val="clear" w:color="auto" w:fill="auto"/>
          </w:tcPr>
          <w:p w14:paraId="65D08DF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Α/Α</w:t>
            </w:r>
          </w:p>
        </w:tc>
        <w:tc>
          <w:tcPr>
            <w:tcW w:w="2811" w:type="dxa"/>
            <w:shd w:val="clear" w:color="auto" w:fill="auto"/>
          </w:tcPr>
          <w:p w14:paraId="0CE412D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24B41D4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815" w:type="dxa"/>
            <w:shd w:val="clear" w:color="auto" w:fill="auto"/>
          </w:tcPr>
          <w:p w14:paraId="2CD3C55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909" w:type="dxa"/>
            <w:shd w:val="clear" w:color="auto" w:fill="auto"/>
          </w:tcPr>
          <w:p w14:paraId="5347972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172" w:type="dxa"/>
            <w:shd w:val="clear" w:color="auto" w:fill="auto"/>
          </w:tcPr>
          <w:p w14:paraId="7C7F154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32610C2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121" w:type="dxa"/>
            <w:shd w:val="clear" w:color="auto" w:fill="auto"/>
          </w:tcPr>
          <w:p w14:paraId="501C24A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  <w:p w14:paraId="62B64D5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932" w:type="dxa"/>
            <w:shd w:val="clear" w:color="auto" w:fill="auto"/>
          </w:tcPr>
          <w:p w14:paraId="06C1F16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6CBEB758" w14:textId="77777777" w:rsidTr="008F0AA3">
        <w:tc>
          <w:tcPr>
            <w:tcW w:w="562" w:type="dxa"/>
            <w:shd w:val="clear" w:color="auto" w:fill="auto"/>
          </w:tcPr>
          <w:p w14:paraId="13DC9DC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119D529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5B76B51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740DF05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55CA5AA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4F03934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5736CF6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392A5874" w14:textId="77777777" w:rsidTr="008F0AA3">
        <w:tc>
          <w:tcPr>
            <w:tcW w:w="562" w:type="dxa"/>
            <w:shd w:val="clear" w:color="auto" w:fill="auto"/>
          </w:tcPr>
          <w:p w14:paraId="6B8C958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0B50CE2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3602A3D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1E541C8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1BD6AA4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154F33B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1A7FF01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10D6E24F" w14:textId="77777777" w:rsidTr="008F0AA3">
        <w:tc>
          <w:tcPr>
            <w:tcW w:w="562" w:type="dxa"/>
            <w:shd w:val="clear" w:color="auto" w:fill="auto"/>
          </w:tcPr>
          <w:p w14:paraId="2890398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FFBAC4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350D47D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598A868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3256FCE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4E31BF7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658A972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7A898C32" w14:textId="77777777" w:rsidTr="008F0AA3">
        <w:tc>
          <w:tcPr>
            <w:tcW w:w="562" w:type="dxa"/>
            <w:shd w:val="clear" w:color="auto" w:fill="auto"/>
          </w:tcPr>
          <w:p w14:paraId="1EB4AA5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13F6D96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815" w:type="dxa"/>
            <w:shd w:val="clear" w:color="auto" w:fill="auto"/>
          </w:tcPr>
          <w:p w14:paraId="7FFF983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0B80491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53816ED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27862CB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616F011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</w:tbl>
    <w:p w14:paraId="09D446E3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2FB03B85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b/>
          <w:bCs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ΠΙΝΑΚΑΣ: ΑΔΕΙΕΣ ΧΡΗΣΗΣ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815"/>
        <w:gridCol w:w="909"/>
        <w:gridCol w:w="1172"/>
        <w:gridCol w:w="1121"/>
        <w:gridCol w:w="1932"/>
      </w:tblGrid>
      <w:tr w:rsidR="00884122" w:rsidRPr="00DE18ED" w14:paraId="55379D8E" w14:textId="77777777" w:rsidTr="008F0AA3">
        <w:tc>
          <w:tcPr>
            <w:tcW w:w="562" w:type="dxa"/>
            <w:shd w:val="clear" w:color="auto" w:fill="auto"/>
          </w:tcPr>
          <w:p w14:paraId="16E83AF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62B649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29BF7BB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31F989B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14:paraId="4D25562C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2C67B944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223B3308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lastRenderedPageBreak/>
              <w:t>ΧΩΡΙΣ ΦΠΑ</w:t>
            </w:r>
          </w:p>
        </w:tc>
        <w:tc>
          <w:tcPr>
            <w:tcW w:w="1932" w:type="dxa"/>
            <w:shd w:val="clear" w:color="auto" w:fill="auto"/>
          </w:tcPr>
          <w:p w14:paraId="54217EC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lastRenderedPageBreak/>
              <w:t xml:space="preserve">ΣΥΝΟΛΙΚΗ </w:t>
            </w:r>
          </w:p>
          <w:p w14:paraId="2408FC4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ΑΞΙΑ ΑΓΟΡΑΣ </w:t>
            </w:r>
          </w:p>
          <w:p w14:paraId="07C2BF7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lastRenderedPageBreak/>
              <w:t>ΜΕ ΦΠΑ</w:t>
            </w:r>
          </w:p>
        </w:tc>
      </w:tr>
      <w:tr w:rsidR="00884122" w:rsidRPr="00DE18ED" w14:paraId="721831E0" w14:textId="77777777" w:rsidTr="008F0AA3">
        <w:tc>
          <w:tcPr>
            <w:tcW w:w="562" w:type="dxa"/>
            <w:shd w:val="clear" w:color="auto" w:fill="auto"/>
          </w:tcPr>
          <w:p w14:paraId="51A4375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lastRenderedPageBreak/>
              <w:t>Α/Α</w:t>
            </w:r>
          </w:p>
        </w:tc>
        <w:tc>
          <w:tcPr>
            <w:tcW w:w="2811" w:type="dxa"/>
            <w:shd w:val="clear" w:color="auto" w:fill="auto"/>
          </w:tcPr>
          <w:p w14:paraId="23EAD30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02AE7AA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815" w:type="dxa"/>
            <w:shd w:val="clear" w:color="auto" w:fill="auto"/>
          </w:tcPr>
          <w:p w14:paraId="7AA41A9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909" w:type="dxa"/>
            <w:shd w:val="clear" w:color="auto" w:fill="auto"/>
          </w:tcPr>
          <w:p w14:paraId="049D802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172" w:type="dxa"/>
            <w:shd w:val="clear" w:color="auto" w:fill="auto"/>
          </w:tcPr>
          <w:p w14:paraId="294A52D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23584FC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121" w:type="dxa"/>
            <w:shd w:val="clear" w:color="auto" w:fill="auto"/>
          </w:tcPr>
          <w:p w14:paraId="0DF8768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  <w:p w14:paraId="0FE8FE7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932" w:type="dxa"/>
            <w:shd w:val="clear" w:color="auto" w:fill="auto"/>
          </w:tcPr>
          <w:p w14:paraId="78766BF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1EDCA07E" w14:textId="77777777" w:rsidTr="008F0AA3">
        <w:tc>
          <w:tcPr>
            <w:tcW w:w="562" w:type="dxa"/>
            <w:shd w:val="clear" w:color="auto" w:fill="auto"/>
          </w:tcPr>
          <w:p w14:paraId="253E4E1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246C1F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4F8BF30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46F631C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6DE04C8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50E58BF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1137A5B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032531DC" w14:textId="77777777" w:rsidTr="008F0AA3">
        <w:tc>
          <w:tcPr>
            <w:tcW w:w="562" w:type="dxa"/>
            <w:shd w:val="clear" w:color="auto" w:fill="auto"/>
          </w:tcPr>
          <w:p w14:paraId="1105BAC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23DBE05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453AB80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78B2F4D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0468494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2FCF186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36E826C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6F45885C" w14:textId="77777777" w:rsidTr="008F0AA3">
        <w:tc>
          <w:tcPr>
            <w:tcW w:w="562" w:type="dxa"/>
            <w:shd w:val="clear" w:color="auto" w:fill="auto"/>
          </w:tcPr>
          <w:p w14:paraId="44F67EE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F6FC77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3E44767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6380FF8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66D7D18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008D3E8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45A53DE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30C85945" w14:textId="77777777" w:rsidTr="008F0AA3">
        <w:tc>
          <w:tcPr>
            <w:tcW w:w="562" w:type="dxa"/>
            <w:shd w:val="clear" w:color="auto" w:fill="auto"/>
          </w:tcPr>
          <w:p w14:paraId="598D1FD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160C579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815" w:type="dxa"/>
            <w:shd w:val="clear" w:color="auto" w:fill="auto"/>
          </w:tcPr>
          <w:p w14:paraId="72895B2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1A7AC77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7342705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56DD03E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77EBEBF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</w:tbl>
    <w:p w14:paraId="11156D55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7E10115E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b/>
          <w:bCs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ΠΙΝΑΚΑΣ: ΥΠΗΡΕΣΙΕΣ ΣΥΝΤΗΡΗΣΗΣ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815"/>
        <w:gridCol w:w="909"/>
        <w:gridCol w:w="1172"/>
        <w:gridCol w:w="1121"/>
        <w:gridCol w:w="1932"/>
      </w:tblGrid>
      <w:tr w:rsidR="00884122" w:rsidRPr="00DE18ED" w14:paraId="2AF0D789" w14:textId="77777777" w:rsidTr="008F0AA3">
        <w:tc>
          <w:tcPr>
            <w:tcW w:w="562" w:type="dxa"/>
            <w:shd w:val="clear" w:color="auto" w:fill="auto"/>
          </w:tcPr>
          <w:p w14:paraId="49774BE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00A756B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2EB5E7F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138FFD5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14:paraId="15F7C4F2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5D4B462D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2BD00EC4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ΧΩΡΙΣ ΦΠΑ</w:t>
            </w:r>
          </w:p>
        </w:tc>
        <w:tc>
          <w:tcPr>
            <w:tcW w:w="1932" w:type="dxa"/>
            <w:shd w:val="clear" w:color="auto" w:fill="auto"/>
          </w:tcPr>
          <w:p w14:paraId="67D3524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ΣΥΝΟΛΙΚΗ </w:t>
            </w:r>
          </w:p>
          <w:p w14:paraId="3107C51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ΑΞΙΑ ΑΓΟΡΑΣ </w:t>
            </w:r>
          </w:p>
          <w:p w14:paraId="122184D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ΜΕ ΦΠΑ</w:t>
            </w:r>
          </w:p>
        </w:tc>
      </w:tr>
      <w:tr w:rsidR="00884122" w:rsidRPr="00DE18ED" w14:paraId="3690E60D" w14:textId="77777777" w:rsidTr="008F0AA3">
        <w:tc>
          <w:tcPr>
            <w:tcW w:w="562" w:type="dxa"/>
            <w:shd w:val="clear" w:color="auto" w:fill="auto"/>
          </w:tcPr>
          <w:p w14:paraId="7489708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Α/Α</w:t>
            </w:r>
          </w:p>
        </w:tc>
        <w:tc>
          <w:tcPr>
            <w:tcW w:w="2811" w:type="dxa"/>
            <w:shd w:val="clear" w:color="auto" w:fill="auto"/>
          </w:tcPr>
          <w:p w14:paraId="57AF732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00E1F70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815" w:type="dxa"/>
            <w:shd w:val="clear" w:color="auto" w:fill="auto"/>
          </w:tcPr>
          <w:p w14:paraId="77CEF9D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909" w:type="dxa"/>
            <w:shd w:val="clear" w:color="auto" w:fill="auto"/>
          </w:tcPr>
          <w:p w14:paraId="5A54C58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172" w:type="dxa"/>
            <w:shd w:val="clear" w:color="auto" w:fill="auto"/>
          </w:tcPr>
          <w:p w14:paraId="012B294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6FDC7DE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121" w:type="dxa"/>
            <w:shd w:val="clear" w:color="auto" w:fill="auto"/>
          </w:tcPr>
          <w:p w14:paraId="78D8298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  <w:p w14:paraId="17BE984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932" w:type="dxa"/>
            <w:shd w:val="clear" w:color="auto" w:fill="auto"/>
          </w:tcPr>
          <w:p w14:paraId="05E4D37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397CAA1A" w14:textId="77777777" w:rsidTr="008F0AA3">
        <w:tc>
          <w:tcPr>
            <w:tcW w:w="562" w:type="dxa"/>
            <w:shd w:val="clear" w:color="auto" w:fill="auto"/>
          </w:tcPr>
          <w:p w14:paraId="6FD6638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0EB6087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786F9AF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6C98D87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3EB5F67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5BD494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29B2553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1790606F" w14:textId="77777777" w:rsidTr="008F0AA3">
        <w:tc>
          <w:tcPr>
            <w:tcW w:w="562" w:type="dxa"/>
            <w:shd w:val="clear" w:color="auto" w:fill="auto"/>
          </w:tcPr>
          <w:p w14:paraId="7E966FF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C529D1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3860678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65704B2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1FFF2DD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1B8D9C4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22B1BC4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609CCB16" w14:textId="77777777" w:rsidTr="008F0AA3">
        <w:tc>
          <w:tcPr>
            <w:tcW w:w="562" w:type="dxa"/>
            <w:shd w:val="clear" w:color="auto" w:fill="auto"/>
          </w:tcPr>
          <w:p w14:paraId="18D0531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0B10B89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1B85DF1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79CBEFE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1FBEA75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7026805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1017156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250B08D6" w14:textId="77777777" w:rsidTr="008F0AA3">
        <w:tc>
          <w:tcPr>
            <w:tcW w:w="562" w:type="dxa"/>
            <w:shd w:val="clear" w:color="auto" w:fill="auto"/>
          </w:tcPr>
          <w:p w14:paraId="7A27ED7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8CD222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>ΣΥΝΟΛΟ</w:t>
            </w:r>
          </w:p>
        </w:tc>
        <w:tc>
          <w:tcPr>
            <w:tcW w:w="815" w:type="dxa"/>
            <w:shd w:val="clear" w:color="auto" w:fill="auto"/>
          </w:tcPr>
          <w:p w14:paraId="20A50A9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769502F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4D9EFCE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75998B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73447A0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</w:tbl>
    <w:p w14:paraId="335EB191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52CEC784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b/>
          <w:bCs/>
          <w:szCs w:val="22"/>
          <w:lang w:val="el-GR" w:eastAsia="en-US"/>
        </w:rPr>
      </w:pPr>
      <w:r w:rsidRPr="006203F6">
        <w:rPr>
          <w:rFonts w:eastAsia="Calibri" w:cs="Arial"/>
          <w:b/>
          <w:bCs/>
          <w:szCs w:val="22"/>
          <w:lang w:val="el-GR" w:eastAsia="en-US"/>
        </w:rPr>
        <w:t>ΠΙΝΑΚΑΣ: ΣΥΓΚΕΝΤΡΩΤΙΚΟΣ ΠΙΝΑΚΑΣ ΟΙΚΟΝΟΜΙΚΗΣ ΠΡΟΣΦΟΡΑΣ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815"/>
        <w:gridCol w:w="909"/>
        <w:gridCol w:w="1172"/>
        <w:gridCol w:w="1121"/>
        <w:gridCol w:w="1932"/>
      </w:tblGrid>
      <w:tr w:rsidR="00884122" w:rsidRPr="00DE18ED" w14:paraId="3489AB43" w14:textId="77777777" w:rsidTr="008F0AA3">
        <w:tc>
          <w:tcPr>
            <w:tcW w:w="562" w:type="dxa"/>
            <w:shd w:val="clear" w:color="auto" w:fill="auto"/>
          </w:tcPr>
          <w:p w14:paraId="61C8E38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72CC897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2BC20CD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4E729A7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14:paraId="1D9DDB8C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</w:p>
          <w:p w14:paraId="4BFC426E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ΑΞΙΑ ΑΓΟΡΑΣ</w:t>
            </w:r>
          </w:p>
          <w:p w14:paraId="278D551F" w14:textId="77777777" w:rsidR="00884122" w:rsidRPr="00DE18ED" w:rsidRDefault="00884122" w:rsidP="008F0AA3">
            <w:pPr>
              <w:suppressAutoHyphens w:val="0"/>
              <w:spacing w:after="0"/>
              <w:jc w:val="center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ΧΩΡΙΣ ΦΠΑ</w:t>
            </w:r>
          </w:p>
        </w:tc>
        <w:tc>
          <w:tcPr>
            <w:tcW w:w="1932" w:type="dxa"/>
            <w:shd w:val="clear" w:color="auto" w:fill="auto"/>
          </w:tcPr>
          <w:p w14:paraId="740753F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ΣΥΝΟΛΙΚΗ </w:t>
            </w:r>
          </w:p>
          <w:p w14:paraId="582CEC1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 xml:space="preserve">ΑΞΙΑ ΑΓΟΡΑΣ </w:t>
            </w:r>
          </w:p>
          <w:p w14:paraId="4E69310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ΜΕ ΦΠΑ</w:t>
            </w:r>
          </w:p>
        </w:tc>
      </w:tr>
      <w:tr w:rsidR="00884122" w:rsidRPr="00DE18ED" w14:paraId="46E2F325" w14:textId="77777777" w:rsidTr="008F0AA3">
        <w:tc>
          <w:tcPr>
            <w:tcW w:w="562" w:type="dxa"/>
            <w:shd w:val="clear" w:color="auto" w:fill="auto"/>
          </w:tcPr>
          <w:p w14:paraId="207BF02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Α/Α</w:t>
            </w:r>
          </w:p>
        </w:tc>
        <w:tc>
          <w:tcPr>
            <w:tcW w:w="2811" w:type="dxa"/>
            <w:shd w:val="clear" w:color="auto" w:fill="auto"/>
          </w:tcPr>
          <w:p w14:paraId="4DB8AE3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ΑΝΤΙΚΕΙΜΕΝΟ</w:t>
            </w:r>
          </w:p>
          <w:p w14:paraId="4100F1C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ΠΕΡΙΓΡΑΦΗ</w:t>
            </w:r>
          </w:p>
        </w:tc>
        <w:tc>
          <w:tcPr>
            <w:tcW w:w="815" w:type="dxa"/>
            <w:shd w:val="clear" w:color="auto" w:fill="auto"/>
          </w:tcPr>
          <w:p w14:paraId="5C47A7F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ΤΥΠΟΣ</w:t>
            </w:r>
          </w:p>
        </w:tc>
        <w:tc>
          <w:tcPr>
            <w:tcW w:w="909" w:type="dxa"/>
            <w:shd w:val="clear" w:color="auto" w:fill="auto"/>
          </w:tcPr>
          <w:p w14:paraId="4404B98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ΠΟΣΟΤ.</w:t>
            </w:r>
          </w:p>
        </w:tc>
        <w:tc>
          <w:tcPr>
            <w:tcW w:w="1172" w:type="dxa"/>
            <w:shd w:val="clear" w:color="auto" w:fill="auto"/>
          </w:tcPr>
          <w:p w14:paraId="044E4C5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ΤΙΜΗ</w:t>
            </w:r>
          </w:p>
          <w:p w14:paraId="4AD4108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ΜΟΝΑΔΑΣ</w:t>
            </w:r>
          </w:p>
        </w:tc>
        <w:tc>
          <w:tcPr>
            <w:tcW w:w="1121" w:type="dxa"/>
            <w:shd w:val="clear" w:color="auto" w:fill="auto"/>
          </w:tcPr>
          <w:p w14:paraId="448A0FB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  <w:p w14:paraId="7F8993B4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</w:t>
            </w:r>
          </w:p>
        </w:tc>
        <w:tc>
          <w:tcPr>
            <w:tcW w:w="1932" w:type="dxa"/>
            <w:shd w:val="clear" w:color="auto" w:fill="auto"/>
          </w:tcPr>
          <w:p w14:paraId="5BF4516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2F089A63" w14:textId="77777777" w:rsidTr="008F0AA3">
        <w:tc>
          <w:tcPr>
            <w:tcW w:w="562" w:type="dxa"/>
            <w:shd w:val="clear" w:color="auto" w:fill="auto"/>
          </w:tcPr>
          <w:p w14:paraId="0B96A46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2D2E456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 ΕΞΟΠΛΙΣΜΟΥ ΚΑΙ ΛΟΓΙΣΜΙΚΟΥ ΣΥΣΤΗΜΑΤΟΣ</w:t>
            </w:r>
          </w:p>
        </w:tc>
        <w:tc>
          <w:tcPr>
            <w:tcW w:w="815" w:type="dxa"/>
            <w:shd w:val="clear" w:color="auto" w:fill="auto"/>
          </w:tcPr>
          <w:p w14:paraId="63298AE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4BC1F3B7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6AAF97B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D5CE27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1F698B1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1D3A6036" w14:textId="77777777" w:rsidTr="008F0AA3">
        <w:tc>
          <w:tcPr>
            <w:tcW w:w="562" w:type="dxa"/>
            <w:shd w:val="clear" w:color="auto" w:fill="auto"/>
          </w:tcPr>
          <w:p w14:paraId="78179CEE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CEC55E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 ΛΟΓΙΣΜΙΚΟΥ ΕΦΑΡΜΟΓΩΝ</w:t>
            </w:r>
          </w:p>
        </w:tc>
        <w:tc>
          <w:tcPr>
            <w:tcW w:w="815" w:type="dxa"/>
            <w:shd w:val="clear" w:color="auto" w:fill="auto"/>
          </w:tcPr>
          <w:p w14:paraId="51A8CAC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5378D75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5DE904C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4F695C00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17FB42B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73B48AB0" w14:textId="77777777" w:rsidTr="008F0AA3">
        <w:tc>
          <w:tcPr>
            <w:tcW w:w="562" w:type="dxa"/>
            <w:shd w:val="clear" w:color="auto" w:fill="auto"/>
          </w:tcPr>
          <w:p w14:paraId="6389BE46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36556849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 ΥΠΗΡΕΣΙΩΝ</w:t>
            </w:r>
          </w:p>
        </w:tc>
        <w:tc>
          <w:tcPr>
            <w:tcW w:w="815" w:type="dxa"/>
            <w:shd w:val="clear" w:color="auto" w:fill="auto"/>
          </w:tcPr>
          <w:p w14:paraId="058E7EBB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46A086F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176703C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607E24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57806521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6C313969" w14:textId="77777777" w:rsidTr="008F0AA3">
        <w:tc>
          <w:tcPr>
            <w:tcW w:w="562" w:type="dxa"/>
            <w:shd w:val="clear" w:color="auto" w:fill="auto"/>
          </w:tcPr>
          <w:p w14:paraId="70396AC2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65C1992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szCs w:val="22"/>
                <w:lang w:val="el-GR" w:eastAsia="en-US"/>
              </w:rPr>
              <w:t>ΣΥΝΟΛΟ ΑΔΕΙΩΝ ΧΡΗΣΗΣ</w:t>
            </w:r>
          </w:p>
        </w:tc>
        <w:tc>
          <w:tcPr>
            <w:tcW w:w="815" w:type="dxa"/>
            <w:shd w:val="clear" w:color="auto" w:fill="auto"/>
          </w:tcPr>
          <w:p w14:paraId="4F1E2133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51EC70C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76B0490D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3EF7D1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759EE7D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  <w:tr w:rsidR="00884122" w:rsidRPr="00DE18ED" w14:paraId="6A748977" w14:textId="77777777" w:rsidTr="008F0AA3">
        <w:tc>
          <w:tcPr>
            <w:tcW w:w="562" w:type="dxa"/>
            <w:shd w:val="clear" w:color="auto" w:fill="auto"/>
          </w:tcPr>
          <w:p w14:paraId="3774595F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2811" w:type="dxa"/>
            <w:shd w:val="clear" w:color="auto" w:fill="auto"/>
          </w:tcPr>
          <w:p w14:paraId="05955E7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b/>
                <w:bCs/>
                <w:szCs w:val="22"/>
                <w:lang w:val="el-GR" w:eastAsia="en-US"/>
              </w:rPr>
            </w:pPr>
            <w:r w:rsidRPr="00DE18ED">
              <w:rPr>
                <w:rFonts w:eastAsia="Calibri" w:cs="Arial"/>
                <w:b/>
                <w:bCs/>
                <w:szCs w:val="22"/>
                <w:lang w:val="el-GR" w:eastAsia="en-US"/>
              </w:rPr>
              <w:t xml:space="preserve">ΓΕΝΙΚΟ ΣΥΝΟΛΟ </w:t>
            </w:r>
          </w:p>
        </w:tc>
        <w:tc>
          <w:tcPr>
            <w:tcW w:w="815" w:type="dxa"/>
            <w:shd w:val="clear" w:color="auto" w:fill="auto"/>
          </w:tcPr>
          <w:p w14:paraId="4E55C39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909" w:type="dxa"/>
            <w:shd w:val="clear" w:color="auto" w:fill="auto"/>
          </w:tcPr>
          <w:p w14:paraId="4B3E2358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29DEC17C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121" w:type="dxa"/>
            <w:shd w:val="clear" w:color="auto" w:fill="auto"/>
          </w:tcPr>
          <w:p w14:paraId="61B175B5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  <w:tc>
          <w:tcPr>
            <w:tcW w:w="1932" w:type="dxa"/>
            <w:shd w:val="clear" w:color="auto" w:fill="auto"/>
          </w:tcPr>
          <w:p w14:paraId="6FFD7B6A" w14:textId="77777777" w:rsidR="00884122" w:rsidRPr="00DE18ED" w:rsidRDefault="00884122" w:rsidP="008F0AA3">
            <w:pPr>
              <w:suppressAutoHyphens w:val="0"/>
              <w:spacing w:after="0"/>
              <w:jc w:val="left"/>
              <w:rPr>
                <w:rFonts w:eastAsia="Calibri" w:cs="Arial"/>
                <w:szCs w:val="22"/>
                <w:lang w:val="el-GR" w:eastAsia="en-US"/>
              </w:rPr>
            </w:pPr>
          </w:p>
        </w:tc>
      </w:tr>
    </w:tbl>
    <w:p w14:paraId="13CA9318" w14:textId="77777777" w:rsidR="00884122" w:rsidRPr="006203F6" w:rsidRDefault="00884122" w:rsidP="00884122">
      <w:pPr>
        <w:suppressAutoHyphens w:val="0"/>
        <w:spacing w:after="160" w:line="259" w:lineRule="auto"/>
        <w:jc w:val="left"/>
        <w:rPr>
          <w:rFonts w:eastAsia="Calibri" w:cs="Arial"/>
          <w:szCs w:val="22"/>
          <w:lang w:val="el-GR" w:eastAsia="en-US"/>
        </w:rPr>
      </w:pPr>
    </w:p>
    <w:p w14:paraId="3C0F43E6" w14:textId="0F6BBC9A" w:rsidR="00884122" w:rsidRDefault="00884122" w:rsidP="00884122">
      <w:pPr>
        <w:spacing w:after="200" w:line="276" w:lineRule="auto"/>
        <w:jc w:val="left"/>
        <w:rPr>
          <w:rFonts w:ascii="Tahoma" w:hAnsi="Tahoma" w:cs="Tahoma"/>
          <w:b/>
          <w:bCs/>
          <w:kern w:val="1"/>
          <w:szCs w:val="22"/>
          <w:lang w:val="el-GR"/>
        </w:rPr>
      </w:pPr>
      <w:r>
        <w:rPr>
          <w:rFonts w:ascii="Tahoma" w:hAnsi="Tahoma" w:cs="Tahoma"/>
          <w:b/>
          <w:bCs/>
          <w:kern w:val="1"/>
          <w:szCs w:val="22"/>
          <w:lang w:val="el-GR"/>
        </w:rPr>
        <w:t>Η προσφορά ισχύει για διάστημα 2 μηνών ήτοι έως 19/12/2021</w:t>
      </w:r>
    </w:p>
    <w:p w14:paraId="30AC9A29" w14:textId="77777777" w:rsidR="00884122" w:rsidRDefault="00884122" w:rsidP="00884122">
      <w:pPr>
        <w:tabs>
          <w:tab w:val="left" w:pos="6972"/>
        </w:tabs>
        <w:spacing w:after="200" w:line="276" w:lineRule="auto"/>
        <w:jc w:val="center"/>
        <w:rPr>
          <w:rFonts w:ascii="Tahoma" w:hAnsi="Tahoma" w:cs="Tahoma"/>
          <w:b/>
          <w:bCs/>
          <w:kern w:val="1"/>
          <w:szCs w:val="22"/>
          <w:lang w:val="el-GR"/>
        </w:rPr>
      </w:pPr>
      <w:r>
        <w:rPr>
          <w:rFonts w:ascii="Tahoma" w:hAnsi="Tahoma" w:cs="Tahoma"/>
          <w:b/>
          <w:bCs/>
          <w:kern w:val="1"/>
          <w:szCs w:val="22"/>
          <w:lang w:val="el-GR"/>
        </w:rPr>
        <w:t xml:space="preserve">                                                                                         Για την εταιρεία</w:t>
      </w:r>
    </w:p>
    <w:p w14:paraId="68A2D4EF" w14:textId="77777777" w:rsidR="00884122" w:rsidRDefault="00884122" w:rsidP="00884122">
      <w:pPr>
        <w:spacing w:after="200" w:line="276" w:lineRule="auto"/>
        <w:jc w:val="left"/>
        <w:rPr>
          <w:rFonts w:ascii="Tahoma" w:hAnsi="Tahoma" w:cs="Tahoma"/>
          <w:b/>
          <w:bCs/>
          <w:kern w:val="1"/>
          <w:szCs w:val="22"/>
          <w:lang w:val="el-GR"/>
        </w:rPr>
      </w:pPr>
    </w:p>
    <w:p w14:paraId="49CFBDF3" w14:textId="77777777" w:rsidR="00884122" w:rsidRDefault="00884122" w:rsidP="00884122">
      <w:pPr>
        <w:spacing w:after="200" w:line="276" w:lineRule="auto"/>
        <w:jc w:val="left"/>
        <w:rPr>
          <w:rFonts w:ascii="Tahoma" w:hAnsi="Tahoma" w:cs="Tahoma"/>
          <w:b/>
          <w:bCs/>
          <w:kern w:val="1"/>
          <w:szCs w:val="22"/>
          <w:lang w:val="el-GR"/>
        </w:rPr>
      </w:pPr>
    </w:p>
    <w:p w14:paraId="41B6E70C" w14:textId="0749FEF2" w:rsidR="00884122" w:rsidRDefault="00884122" w:rsidP="00884122">
      <w:pPr>
        <w:tabs>
          <w:tab w:val="left" w:pos="7476"/>
        </w:tabs>
        <w:spacing w:after="200" w:line="276" w:lineRule="auto"/>
        <w:jc w:val="left"/>
        <w:rPr>
          <w:rFonts w:ascii="Tahoma" w:hAnsi="Tahoma" w:cs="Tahoma"/>
          <w:b/>
          <w:bCs/>
          <w:kern w:val="1"/>
          <w:szCs w:val="22"/>
          <w:lang w:val="el-GR"/>
        </w:rPr>
      </w:pPr>
      <w:r>
        <w:rPr>
          <w:rFonts w:ascii="Tahoma" w:hAnsi="Tahoma" w:cs="Tahoma"/>
          <w:b/>
          <w:bCs/>
          <w:kern w:val="1"/>
          <w:szCs w:val="22"/>
          <w:lang w:val="el-GR"/>
        </w:rPr>
        <w:t xml:space="preserve">                                                                                             Σφραγίδα-υπογραφή</w:t>
      </w:r>
    </w:p>
    <w:p w14:paraId="7CC22478" w14:textId="77777777" w:rsidR="00EF16AD" w:rsidRPr="00884122" w:rsidRDefault="00EF16AD">
      <w:pPr>
        <w:rPr>
          <w:lang w:val="el-GR"/>
        </w:rPr>
      </w:pPr>
    </w:p>
    <w:sectPr w:rsidR="00EF16AD" w:rsidRPr="00884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22"/>
    <w:rsid w:val="00884122"/>
    <w:rsid w:val="00E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554E"/>
  <w15:chartTrackingRefBased/>
  <w15:docId w15:val="{56393DC5-D217-40EE-B695-F182BCA4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2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</cp:revision>
  <dcterms:created xsi:type="dcterms:W3CDTF">2021-09-30T04:33:00Z</dcterms:created>
  <dcterms:modified xsi:type="dcterms:W3CDTF">2021-09-30T04:34:00Z</dcterms:modified>
</cp:coreProperties>
</file>